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FB" w:rsidRDefault="00D512FB" w:rsidP="00D512FB">
      <w:pPr>
        <w:pStyle w:val="1"/>
        <w:shd w:val="clear" w:color="auto" w:fill="FFFFFF"/>
        <w:spacing w:before="0" w:beforeAutospacing="0" w:after="90" w:afterAutospacing="0" w:line="389" w:lineRule="atLeast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Памятка для населения по профилактике ВИЧ - инфекции.</w:t>
      </w:r>
    </w:p>
    <w:p w:rsidR="008D5D08" w:rsidRPr="008D5D08" w:rsidRDefault="008D5D08" w:rsidP="008D5D08">
      <w:pPr>
        <w:shd w:val="clear" w:color="auto" w:fill="F8F8F8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</w:p>
    <w:p w:rsidR="008D5D08" w:rsidRPr="008D5D08" w:rsidRDefault="008D5D08" w:rsidP="008D5D0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drawing>
          <wp:inline distT="0" distB="0" distL="0" distR="0">
            <wp:extent cx="5619750" cy="7934325"/>
            <wp:effectExtent l="19050" t="0" r="0" b="0"/>
            <wp:docPr id="1" name="Рисунок 1" descr="http://23.rospotrebnadzor.ru/upload/medialibrary/27f/content-im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3.rospotrebnadzor.ru/upload/medialibrary/27f/content-img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93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2FB" w:rsidRPr="00D512FB" w:rsidRDefault="00D512FB" w:rsidP="00D512FB">
      <w:pPr>
        <w:pStyle w:val="a4"/>
        <w:shd w:val="clear" w:color="auto" w:fill="FFFFFF"/>
        <w:spacing w:before="0" w:beforeAutospacing="0" w:after="270" w:afterAutospacing="0"/>
        <w:textAlignment w:val="baseline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512FB">
        <w:rPr>
          <w:rFonts w:ascii="Arial" w:hAnsi="Arial" w:cs="Arial"/>
          <w:b/>
          <w:color w:val="000000"/>
          <w:sz w:val="20"/>
          <w:szCs w:val="20"/>
        </w:rPr>
        <w:t>«Профилактика – единственный механизм,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D512FB">
        <w:rPr>
          <w:rFonts w:ascii="Arial" w:hAnsi="Arial" w:cs="Arial"/>
          <w:b/>
          <w:color w:val="000000"/>
          <w:sz w:val="20"/>
          <w:szCs w:val="20"/>
        </w:rPr>
        <w:t>способный остановить эпидемию»</w:t>
      </w:r>
    </w:p>
    <w:p w:rsidR="00D512FB" w:rsidRDefault="00D512FB" w:rsidP="00D512FB">
      <w:pPr>
        <w:pStyle w:val="a4"/>
        <w:shd w:val="clear" w:color="auto" w:fill="FFFFFF"/>
        <w:spacing w:before="0" w:beforeAutospacing="0" w:after="27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Академик РАМН Вадим Покровский.</w:t>
      </w:r>
    </w:p>
    <w:p w:rsidR="00D512FB" w:rsidRDefault="00D512FB" w:rsidP="00D512FB">
      <w:pPr>
        <w:pStyle w:val="a4"/>
        <w:shd w:val="clear" w:color="auto" w:fill="FFFFFF"/>
        <w:spacing w:before="0" w:beforeAutospacing="0" w:after="27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Свыше 40% населения России считают, что проблема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СПИДа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не может их затронуть, около 70% россиян не обладают достаточной информацией о ВИЧ, путях его передачи и лечении.</w:t>
      </w:r>
    </w:p>
    <w:p w:rsidR="00D512FB" w:rsidRDefault="00D512FB" w:rsidP="00D512FB">
      <w:pPr>
        <w:pStyle w:val="a4"/>
        <w:shd w:val="clear" w:color="auto" w:fill="FFFFFF"/>
        <w:spacing w:before="0" w:beforeAutospacing="0" w:after="27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Развитие ВИЧ инфекции по большей части происходит из-за ошибочного мнения людей о том, что болезнь обойдет их стороной. На самом деле ситуация с ВИЧ на сегодняшний день такова, что касается каждого, в том числе Вас и Ваших близких. Вирус не выбирает людей по социальному положению, образу жизни и привычкам и может попасть в организм любого человека.</w:t>
      </w:r>
    </w:p>
    <w:p w:rsidR="00D512FB" w:rsidRPr="00D512FB" w:rsidRDefault="00D512FB" w:rsidP="00D512FB">
      <w:pPr>
        <w:pStyle w:val="a4"/>
        <w:shd w:val="clear" w:color="auto" w:fill="FFFFFF"/>
        <w:spacing w:before="0" w:beforeAutospacing="0" w:after="27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Эпидемия не стоит на месте, но и наука тоже движется вперед. И только знания могут остановить распространение ВИЧ.</w:t>
      </w:r>
    </w:p>
    <w:p w:rsidR="008D5D08" w:rsidRPr="008D5D08" w:rsidRDefault="008D5D08" w:rsidP="00D512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5D0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1. Что такое ВИЧ-инфекция?</w:t>
      </w:r>
    </w:p>
    <w:p w:rsidR="008D5D08" w:rsidRPr="008D5D08" w:rsidRDefault="008D5D08" w:rsidP="00D512F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ВИЧ-инфекция – медленно прогрессирующее инфекционное заболевание, возникающее вследствие заражения вирусом иммунодефицита человека (ВИЧ), поражающего иммунную систему, в результате чего организм </w:t>
      </w:r>
      <w:proofErr w:type="gramStart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становится высоко восприимчив</w:t>
      </w:r>
      <w:proofErr w:type="gramEnd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к различным инфекционным заболеваниям, которые в конечном итоге приводят к гибели больного.</w:t>
      </w:r>
    </w:p>
    <w:p w:rsidR="008D5D08" w:rsidRPr="008D5D08" w:rsidRDefault="008D5D08" w:rsidP="00D512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5D0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2. Кто является источником инфекции?</w:t>
      </w:r>
    </w:p>
    <w:p w:rsidR="008D5D08" w:rsidRPr="008D5D08" w:rsidRDefault="008D5D08" w:rsidP="00D512F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Единственным источником инфекции являются инфицированные люди, в организме которых циркулирует вирус. Наибольшую опасность представляют кровь, сперма, вагинальный секрет, грудное молоко, </w:t>
      </w:r>
      <w:proofErr w:type="gramStart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которые</w:t>
      </w:r>
      <w:proofErr w:type="gramEnd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содержат, как правило, большую долю вируса.</w:t>
      </w:r>
    </w:p>
    <w:p w:rsidR="008D5D08" w:rsidRPr="008D5D08" w:rsidRDefault="008D5D08" w:rsidP="00D512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5D0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3. Как происходит инфицирование людей вирусом иммунодефицита?</w:t>
      </w:r>
    </w:p>
    <w:p w:rsidR="008D5D08" w:rsidRPr="008D5D08" w:rsidRDefault="008D5D08" w:rsidP="00D512F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Инфицирование людей ВИЧ-инфекцией происходит при незащищенном половом контакте, при внутривенном введении наркотических препаратов, при переливании зараженной донорской крови и ее компонентов, при использовании нестерильного инструментария при оказании медицинских и косметических услуг. Вирус также может передаваться от матери к ребенку во время беременности, родов, а также при кормлении новорожденного грудным молоком.</w:t>
      </w:r>
    </w:p>
    <w:p w:rsidR="008D5D08" w:rsidRPr="008D5D08" w:rsidRDefault="008D5D08" w:rsidP="00D512F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Вирус  ВИЧ погибает в течение минуты в крови и других жидкостях организма, если они находятся вне тела человека.</w:t>
      </w:r>
    </w:p>
    <w:p w:rsidR="008D5D08" w:rsidRPr="008D5D08" w:rsidRDefault="008D5D08" w:rsidP="00D512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5D0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4. Когда не происходит заражение ВИЧ?</w:t>
      </w:r>
    </w:p>
    <w:p w:rsidR="008D5D08" w:rsidRPr="008D5D08" w:rsidRDefault="008D5D08" w:rsidP="00D512F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ВИЧ не передается насекомыми (москитами, комарами, блохами, пчелами и осами). ВИЧ не передается при бытовых контактах (объятиях, рукопожатиях, совместном приеме пищи, посещения бассейна).</w:t>
      </w:r>
    </w:p>
    <w:p w:rsidR="008D5D08" w:rsidRPr="008D5D08" w:rsidRDefault="008D5D08" w:rsidP="00D512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5D0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5. Кто подвержен наибольшему риску заражения?</w:t>
      </w:r>
    </w:p>
    <w:p w:rsidR="008D5D08" w:rsidRPr="008D5D08" w:rsidRDefault="008D5D08" w:rsidP="00D512F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 наибольшей степени риску инфицирования подвержены: коммерческие </w:t>
      </w:r>
      <w:proofErr w:type="spellStart"/>
      <w:proofErr w:type="gramStart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секс-работницы</w:t>
      </w:r>
      <w:proofErr w:type="spellEnd"/>
      <w:proofErr w:type="gramEnd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потребители инъекционных наркотических препаратов, мужчины, практикующие сексуальные отношения с мужчинами, а также люди, имеющие незащищенные сексуальные контакты.</w:t>
      </w:r>
    </w:p>
    <w:p w:rsidR="008D5D08" w:rsidRPr="008D5D08" w:rsidRDefault="008D5D08" w:rsidP="00D512F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Единственный надежный способ определить ВИЧ-статус человека — это прохождение теста на ВИЧ-инфекцию.</w:t>
      </w:r>
    </w:p>
    <w:p w:rsidR="008D5D08" w:rsidRPr="008D5D08" w:rsidRDefault="008D5D08" w:rsidP="00D512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5D0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6. Кому рекомендуется сдать тест на ВИЧ-инфекцию?</w:t>
      </w:r>
    </w:p>
    <w:p w:rsidR="008D5D08" w:rsidRPr="008D5D08" w:rsidRDefault="008D5D08" w:rsidP="00D512F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Рекомендуется периодически проходить обследование на ВИЧ лицам с беспорядочными половыми связями, особенно при незащищенных контактах, женщинам, планирующим беременность и во время беременности, а также половым партнерам беременных, лицам, употребляющим наркотические вещества с использованием нестерильного инструментария.</w:t>
      </w:r>
    </w:p>
    <w:p w:rsidR="008D5D08" w:rsidRPr="008D5D08" w:rsidRDefault="008D5D08" w:rsidP="00D512F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Ввиду того, что ВИЧ-инфекция относится к группе медленных вирусных инфекций с многолетним </w:t>
      </w:r>
      <w:proofErr w:type="spellStart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малосимптомным</w:t>
      </w:r>
      <w:proofErr w:type="spellEnd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течением, необходимо пройти обследование на ВИЧ при наличии комплекса </w:t>
      </w:r>
      <w:proofErr w:type="spellStart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симптомов</w:t>
      </w:r>
      <w:proofErr w:type="gramStart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:д</w:t>
      </w:r>
      <w:proofErr w:type="gramEnd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лительное</w:t>
      </w:r>
      <w:proofErr w:type="spellEnd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повышение температуры тела неясного </w:t>
      </w:r>
      <w:proofErr w:type="spellStart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происхождения;увеличение</w:t>
      </w:r>
      <w:proofErr w:type="spellEnd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лимфатических узлов при отсутствии воспалительных заболеваний и непрекращающаяся диарея (жидкий стул) на протяжении нескольких </w:t>
      </w:r>
      <w:proofErr w:type="spellStart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недель;затяжные</w:t>
      </w:r>
      <w:proofErr w:type="spellEnd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рецидивирующие гнойно-бактериальные, паразитарные и грибковые заболевания; </w:t>
      </w:r>
      <w:proofErr w:type="spellStart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герпетические</w:t>
      </w:r>
      <w:proofErr w:type="spellEnd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высыпания обширной либо нетипичной </w:t>
      </w:r>
      <w:proofErr w:type="spellStart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локализации</w:t>
      </w:r>
      <w:proofErr w:type="gramStart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;р</w:t>
      </w:r>
      <w:proofErr w:type="gramEnd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езкое</w:t>
      </w:r>
      <w:proofErr w:type="spellEnd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значительное снижение массы </w:t>
      </w:r>
      <w:proofErr w:type="spellStart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тела;затяжные</w:t>
      </w:r>
      <w:proofErr w:type="spellEnd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рецидивирующие пневмонии или пневмонии, не поддающиеся обычной терапии; хронические воспалительные и инфекционные заболевания репродуктивной системы; легочной и </w:t>
      </w:r>
      <w:proofErr w:type="spellStart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внелегочной</w:t>
      </w:r>
      <w:proofErr w:type="spellEnd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туберкулез.</w:t>
      </w:r>
    </w:p>
    <w:p w:rsidR="008D5D08" w:rsidRPr="008D5D08" w:rsidRDefault="008D5D08" w:rsidP="00D512F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5D0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lastRenderedPageBreak/>
        <w:t>7. Как проходит тестирование на ВИЧ?</w:t>
      </w:r>
    </w:p>
    <w:p w:rsidR="008D5D08" w:rsidRPr="008D5D08" w:rsidRDefault="008D5D08" w:rsidP="00D512FB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Процедура обследования на ВИЧ-инфекцию состоит из нескольких этапов: </w:t>
      </w:r>
      <w:proofErr w:type="spellStart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дотестовой</w:t>
      </w:r>
      <w:proofErr w:type="spellEnd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консультации врача, сдачи небольшого количества крови из вены, лабораторного анализа крови, </w:t>
      </w:r>
      <w:proofErr w:type="spellStart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послетестовой</w:t>
      </w:r>
      <w:proofErr w:type="spellEnd"/>
      <w:r w:rsidRPr="008D5D0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консультации врача, на которой разъясняется значение результатов теста. При наличии положительного результата теста осуществляется повторное обследование. Все ВИЧ-инфицированные граждане Российской Федерации, нуждающиеся в диспансерном обследовании и лечении, получают их бесплатно.</w:t>
      </w:r>
    </w:p>
    <w:p w:rsidR="00664E1E" w:rsidRDefault="00664E1E" w:rsidP="00D512FB">
      <w:pPr>
        <w:shd w:val="clear" w:color="auto" w:fill="FFFFFF" w:themeFill="background1"/>
      </w:pPr>
    </w:p>
    <w:sectPr w:rsidR="00664E1E" w:rsidSect="00664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D08"/>
    <w:rsid w:val="00664E1E"/>
    <w:rsid w:val="008D5D08"/>
    <w:rsid w:val="00D51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E1E"/>
  </w:style>
  <w:style w:type="paragraph" w:styleId="1">
    <w:name w:val="heading 1"/>
    <w:basedOn w:val="a"/>
    <w:link w:val="10"/>
    <w:uiPriority w:val="9"/>
    <w:qFormat/>
    <w:rsid w:val="008D5D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D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D5D0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D5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2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2102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664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08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4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7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1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7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2018-12-04T16:42:00Z</dcterms:created>
  <dcterms:modified xsi:type="dcterms:W3CDTF">2018-12-04T16:46:00Z</dcterms:modified>
</cp:coreProperties>
</file>